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C5" w:rsidRPr="00490D9D" w:rsidRDefault="004F024B">
      <w:pPr>
        <w:jc w:val="center"/>
        <w:rPr>
          <w:rFonts w:ascii="方正小标宋_GBK" w:eastAsia="方正小标宋_GBK" w:hAnsi="华文仿宋" w:cs="华文仿宋" w:hint="eastAsia"/>
          <w:b/>
          <w:bCs/>
          <w:sz w:val="40"/>
          <w:szCs w:val="48"/>
        </w:rPr>
      </w:pPr>
      <w:r w:rsidRPr="00490D9D">
        <w:rPr>
          <w:rFonts w:ascii="方正小标宋_GBK" w:eastAsia="方正小标宋_GBK" w:hAnsi="华文仿宋" w:cs="华文仿宋" w:hint="eastAsia"/>
          <w:b/>
          <w:bCs/>
          <w:sz w:val="40"/>
          <w:szCs w:val="48"/>
        </w:rPr>
        <w:t>海南大学第</w:t>
      </w:r>
      <w:r w:rsidR="00490D9D" w:rsidRPr="00490D9D">
        <w:rPr>
          <w:rFonts w:ascii="方正小标宋_GBK" w:eastAsia="方正小标宋_GBK" w:hAnsi="华文仿宋" w:cs="华文仿宋" w:hint="eastAsia"/>
          <w:b/>
          <w:bCs/>
          <w:sz w:val="40"/>
          <w:szCs w:val="48"/>
        </w:rPr>
        <w:t>四</w:t>
      </w:r>
      <w:r w:rsidRPr="00490D9D">
        <w:rPr>
          <w:rFonts w:ascii="方正小标宋_GBK" w:eastAsia="方正小标宋_GBK" w:hAnsi="华文仿宋" w:cs="华文仿宋" w:hint="eastAsia"/>
          <w:b/>
          <w:bCs/>
          <w:sz w:val="40"/>
          <w:szCs w:val="48"/>
        </w:rPr>
        <w:t>期国家公派出国</w:t>
      </w:r>
      <w:bookmarkStart w:id="0" w:name="_GoBack"/>
      <w:bookmarkEnd w:id="0"/>
      <w:r w:rsidRPr="00490D9D">
        <w:rPr>
          <w:rFonts w:ascii="方正小标宋_GBK" w:eastAsia="方正小标宋_GBK" w:hAnsi="华文仿宋" w:cs="华文仿宋" w:hint="eastAsia"/>
          <w:b/>
          <w:bCs/>
          <w:sz w:val="40"/>
          <w:szCs w:val="48"/>
        </w:rPr>
        <w:t>英语培训班</w:t>
      </w:r>
    </w:p>
    <w:p w:rsidR="000E2EC5" w:rsidRPr="00490D9D" w:rsidRDefault="004F024B">
      <w:pPr>
        <w:jc w:val="center"/>
        <w:rPr>
          <w:rFonts w:ascii="方正小标宋_GBK" w:eastAsia="方正小标宋_GBK" w:hAnsi="华文仿宋" w:cs="华文仿宋" w:hint="eastAsia"/>
          <w:b/>
          <w:bCs/>
          <w:sz w:val="40"/>
          <w:szCs w:val="48"/>
        </w:rPr>
      </w:pPr>
      <w:r w:rsidRPr="00490D9D">
        <w:rPr>
          <w:rFonts w:ascii="方正小标宋_GBK" w:eastAsia="方正小标宋_GBK" w:hAnsi="华文仿宋" w:cs="华文仿宋" w:hint="eastAsia"/>
          <w:b/>
          <w:bCs/>
          <w:sz w:val="40"/>
          <w:szCs w:val="48"/>
        </w:rPr>
        <w:t>培训人员承诺书</w:t>
      </w:r>
    </w:p>
    <w:p w:rsidR="000E2EC5" w:rsidRPr="00490D9D" w:rsidRDefault="000E2EC5">
      <w:pPr>
        <w:rPr>
          <w:rFonts w:ascii="华文仿宋" w:eastAsia="华文仿宋" w:hAnsi="华文仿宋" w:cs="华文仿宋"/>
          <w:sz w:val="32"/>
          <w:szCs w:val="32"/>
        </w:rPr>
      </w:pPr>
    </w:p>
    <w:p w:rsidR="000E2EC5" w:rsidRPr="00490D9D" w:rsidRDefault="004F024B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为使培训达到预期目的，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保证培训工作有计划、有组织地进行，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本人就培训期间的</w:t>
      </w:r>
      <w:r w:rsidR="00490D9D">
        <w:rPr>
          <w:rFonts w:ascii="方正仿宋_GBK" w:eastAsia="方正仿宋_GBK" w:hAnsi="华文仿宋" w:cs="华文仿宋" w:hint="eastAsia"/>
          <w:sz w:val="32"/>
          <w:szCs w:val="32"/>
        </w:rPr>
        <w:t>纪律和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安全责任承诺如下：</w:t>
      </w:r>
    </w:p>
    <w:p w:rsidR="000E2EC5" w:rsidRPr="00490D9D" w:rsidRDefault="004F024B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一、遵守国家法律法规，不做违反国家法律法规的事情。</w:t>
      </w:r>
    </w:p>
    <w:p w:rsidR="000E2EC5" w:rsidRPr="00490D9D" w:rsidRDefault="004F024B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二、培训期间遵守学校的各项规章制度，遵守课堂纪律。不迟到，不早退，不旷课。如果缺课累计超过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30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课时，</w:t>
      </w:r>
      <w:r w:rsidR="00490D9D">
        <w:rPr>
          <w:rFonts w:ascii="方正仿宋_GBK" w:eastAsia="方正仿宋_GBK" w:hAnsi="华文仿宋" w:cs="华文仿宋" w:hint="eastAsia"/>
          <w:sz w:val="32"/>
          <w:szCs w:val="32"/>
        </w:rPr>
        <w:t>自动放弃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培训资格，且两年内学校不再予以安排各类培训。</w:t>
      </w:r>
    </w:p>
    <w:p w:rsidR="000E2EC5" w:rsidRPr="00490D9D" w:rsidRDefault="004F024B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三、服从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学校的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入学测试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安排和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课程安排。</w:t>
      </w:r>
    </w:p>
    <w:p w:rsidR="000E2EC5" w:rsidRPr="00490D9D" w:rsidRDefault="00490D9D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>
        <w:rPr>
          <w:rFonts w:ascii="方正仿宋_GBK" w:eastAsia="方正仿宋_GBK" w:hAnsi="华文仿宋" w:cs="华文仿宋" w:hint="eastAsia"/>
          <w:sz w:val="32"/>
          <w:szCs w:val="32"/>
        </w:rPr>
        <w:t>四、在川外集训期间，遵守四川外国语大学的管理制度，不</w:t>
      </w:r>
      <w:r w:rsidR="004F024B" w:rsidRPr="00490D9D">
        <w:rPr>
          <w:rFonts w:ascii="方正仿宋_GBK" w:eastAsia="方正仿宋_GBK" w:hAnsi="华文仿宋" w:cs="华文仿宋" w:hint="eastAsia"/>
          <w:sz w:val="32"/>
          <w:szCs w:val="32"/>
        </w:rPr>
        <w:t>无故离开培训地点</w:t>
      </w:r>
      <w:r>
        <w:rPr>
          <w:rFonts w:ascii="方正仿宋_GBK" w:eastAsia="方正仿宋_GBK" w:hAnsi="华文仿宋" w:cs="华文仿宋" w:hint="eastAsia"/>
          <w:sz w:val="32"/>
          <w:szCs w:val="32"/>
        </w:rPr>
        <w:t>。</w:t>
      </w:r>
      <w:r w:rsidR="004F024B" w:rsidRPr="00490D9D">
        <w:rPr>
          <w:rFonts w:ascii="方正仿宋_GBK" w:eastAsia="方正仿宋_GBK" w:hAnsi="华文仿宋" w:cs="华文仿宋" w:hint="eastAsia"/>
          <w:sz w:val="32"/>
          <w:szCs w:val="32"/>
        </w:rPr>
        <w:t>确因工作或其他原因必须离开的，</w:t>
      </w:r>
      <w:r>
        <w:rPr>
          <w:rFonts w:ascii="方正仿宋_GBK" w:eastAsia="方正仿宋_GBK" w:hAnsi="华文仿宋" w:cs="华文仿宋" w:hint="eastAsia"/>
          <w:sz w:val="32"/>
          <w:szCs w:val="32"/>
        </w:rPr>
        <w:t>及时主动</w:t>
      </w:r>
      <w:r w:rsidR="004F024B" w:rsidRPr="00490D9D">
        <w:rPr>
          <w:rFonts w:ascii="方正仿宋_GBK" w:eastAsia="方正仿宋_GBK" w:hAnsi="华文仿宋" w:cs="华文仿宋" w:hint="eastAsia"/>
          <w:sz w:val="32"/>
          <w:szCs w:val="32"/>
        </w:rPr>
        <w:t>向学校请假，经</w:t>
      </w:r>
      <w:r>
        <w:rPr>
          <w:rFonts w:ascii="方正仿宋_GBK" w:eastAsia="方正仿宋_GBK" w:hAnsi="华文仿宋" w:cs="华文仿宋" w:hint="eastAsia"/>
          <w:sz w:val="32"/>
          <w:szCs w:val="32"/>
        </w:rPr>
        <w:t>学校</w:t>
      </w:r>
      <w:r w:rsidR="004F024B" w:rsidRPr="00490D9D">
        <w:rPr>
          <w:rFonts w:ascii="方正仿宋_GBK" w:eastAsia="方正仿宋_GBK" w:hAnsi="华文仿宋" w:cs="华文仿宋" w:hint="eastAsia"/>
          <w:sz w:val="32"/>
          <w:szCs w:val="32"/>
        </w:rPr>
        <w:t>批准后</w:t>
      </w:r>
      <w:r>
        <w:rPr>
          <w:rFonts w:ascii="方正仿宋_GBK" w:eastAsia="方正仿宋_GBK" w:hAnsi="华文仿宋" w:cs="华文仿宋" w:hint="eastAsia"/>
          <w:sz w:val="32"/>
          <w:szCs w:val="32"/>
        </w:rPr>
        <w:t>才</w:t>
      </w:r>
      <w:r w:rsidR="004F024B" w:rsidRPr="00490D9D">
        <w:rPr>
          <w:rFonts w:ascii="方正仿宋_GBK" w:eastAsia="方正仿宋_GBK" w:hAnsi="华文仿宋" w:cs="华文仿宋" w:hint="eastAsia"/>
          <w:sz w:val="32"/>
          <w:szCs w:val="32"/>
        </w:rPr>
        <w:t>离开。</w:t>
      </w:r>
    </w:p>
    <w:p w:rsidR="000E2EC5" w:rsidRPr="00490D9D" w:rsidRDefault="004F024B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五、不做有损学校形象的事，不打架斗殴、酗酒闹事、蓄意滋事</w:t>
      </w:r>
      <w:r w:rsidR="00490D9D">
        <w:rPr>
          <w:rFonts w:ascii="方正仿宋_GBK" w:eastAsia="方正仿宋_GBK" w:hAnsi="华文仿宋" w:cs="华文仿宋" w:hint="eastAsia"/>
          <w:sz w:val="32"/>
          <w:szCs w:val="32"/>
        </w:rPr>
        <w:t>，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一旦违纪将</w:t>
      </w:r>
      <w:r w:rsidR="00490D9D">
        <w:rPr>
          <w:rFonts w:ascii="方正仿宋_GBK" w:eastAsia="方正仿宋_GBK" w:hAnsi="华文仿宋" w:cs="华文仿宋" w:hint="eastAsia"/>
          <w:sz w:val="32"/>
          <w:szCs w:val="32"/>
        </w:rPr>
        <w:t>按学校有关规定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处理。</w:t>
      </w:r>
    </w:p>
    <w:p w:rsidR="000E2EC5" w:rsidRPr="00490D9D" w:rsidRDefault="004F024B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六、培训结束后按时返回学校，确保安全。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 xml:space="preserve"> </w:t>
      </w:r>
    </w:p>
    <w:p w:rsidR="000E2EC5" w:rsidRDefault="004F024B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本人熟知并全面执行以上条款，接受学校及四川外国语大学的管理和监督。如违反上述承诺，所造成的后果，均由本人负责。</w:t>
      </w:r>
    </w:p>
    <w:p w:rsidR="00E51B71" w:rsidRPr="00490D9D" w:rsidRDefault="00E51B71" w:rsidP="00490D9D">
      <w:pPr>
        <w:ind w:firstLineChars="177" w:firstLine="566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>
        <w:rPr>
          <w:rFonts w:ascii="方正仿宋_GBK" w:eastAsia="方正仿宋_GBK" w:hAnsi="华文仿宋" w:cs="华文仿宋" w:hint="eastAsia"/>
          <w:sz w:val="32"/>
          <w:szCs w:val="32"/>
        </w:rPr>
        <w:t>（本承诺书一式两份，学校和二级单位各留存一份）</w:t>
      </w:r>
    </w:p>
    <w:p w:rsidR="000E2EC5" w:rsidRPr="00490D9D" w:rsidRDefault="004F024B" w:rsidP="00490D9D">
      <w:pPr>
        <w:ind w:firstLineChars="1450" w:firstLine="4640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承诺人签名：</w:t>
      </w:r>
    </w:p>
    <w:p w:rsidR="000E2EC5" w:rsidRPr="00490D9D" w:rsidRDefault="004F024B" w:rsidP="00490D9D">
      <w:pPr>
        <w:ind w:firstLineChars="1600" w:firstLine="5120"/>
        <w:rPr>
          <w:rFonts w:ascii="方正仿宋_GBK" w:eastAsia="方正仿宋_GBK" w:hAnsi="华文仿宋" w:cs="华文仿宋" w:hint="eastAsia"/>
          <w:sz w:val="32"/>
          <w:szCs w:val="32"/>
        </w:rPr>
      </w:pP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年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 xml:space="preserve">    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月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 xml:space="preserve">    </w:t>
      </w:r>
      <w:r w:rsidRPr="00490D9D">
        <w:rPr>
          <w:rFonts w:ascii="方正仿宋_GBK" w:eastAsia="方正仿宋_GBK" w:hAnsi="华文仿宋" w:cs="华文仿宋" w:hint="eastAsia"/>
          <w:sz w:val="32"/>
          <w:szCs w:val="32"/>
        </w:rPr>
        <w:t>日</w:t>
      </w:r>
    </w:p>
    <w:sectPr w:rsidR="000E2EC5" w:rsidRPr="00490D9D" w:rsidSect="000E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4B" w:rsidRDefault="004F024B" w:rsidP="00490D9D">
      <w:r>
        <w:separator/>
      </w:r>
    </w:p>
  </w:endnote>
  <w:endnote w:type="continuationSeparator" w:id="1">
    <w:p w:rsidR="004F024B" w:rsidRDefault="004F024B" w:rsidP="0049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4B" w:rsidRDefault="004F024B" w:rsidP="00490D9D">
      <w:r>
        <w:separator/>
      </w:r>
    </w:p>
  </w:footnote>
  <w:footnote w:type="continuationSeparator" w:id="1">
    <w:p w:rsidR="004F024B" w:rsidRDefault="004F024B" w:rsidP="00490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2EC5"/>
    <w:rsid w:val="000E2EC5"/>
    <w:rsid w:val="00490D9D"/>
    <w:rsid w:val="004F024B"/>
    <w:rsid w:val="00E51B71"/>
    <w:rsid w:val="020F6A78"/>
    <w:rsid w:val="0348485C"/>
    <w:rsid w:val="166F5AA8"/>
    <w:rsid w:val="1B281C9A"/>
    <w:rsid w:val="2B9D7384"/>
    <w:rsid w:val="2F8A1012"/>
    <w:rsid w:val="337F6857"/>
    <w:rsid w:val="3E7D79E4"/>
    <w:rsid w:val="46190515"/>
    <w:rsid w:val="52901B9B"/>
    <w:rsid w:val="5EEA3FE0"/>
    <w:rsid w:val="5FCD0425"/>
    <w:rsid w:val="5FFB3AB2"/>
    <w:rsid w:val="60C60CA7"/>
    <w:rsid w:val="66F6081F"/>
    <w:rsid w:val="75AA45E9"/>
    <w:rsid w:val="77A34C4C"/>
    <w:rsid w:val="7B932224"/>
    <w:rsid w:val="7F49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E2EC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90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0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90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0D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hpqj</dc:creator>
  <cp:lastModifiedBy>刘勇勤</cp:lastModifiedBy>
  <cp:revision>3</cp:revision>
  <cp:lastPrinted>2018-06-06T08:31:00Z</cp:lastPrinted>
  <dcterms:created xsi:type="dcterms:W3CDTF">2014-10-29T12:08:00Z</dcterms:created>
  <dcterms:modified xsi:type="dcterms:W3CDTF">2019-06-05T02:59:00Z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